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52" w:rsidRDefault="003F482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PROGRAMA DE EDUCAÇÃO TUTORIAL – PET</w:t>
      </w:r>
    </w:p>
    <w:p w:rsidR="00A60052" w:rsidRPr="003934F6" w:rsidRDefault="003F4828">
      <w:pPr>
        <w:spacing w:line="360" w:lineRule="auto"/>
        <w:jc w:val="center"/>
        <w:rPr>
          <w:b/>
          <w:sz w:val="24"/>
          <w:szCs w:val="24"/>
        </w:rPr>
      </w:pPr>
      <w:r w:rsidRPr="003934F6">
        <w:rPr>
          <w:b/>
          <w:sz w:val="24"/>
          <w:szCs w:val="24"/>
        </w:rPr>
        <w:t>FICHA DE INSCRIÇÃO SELEÇÃO TUTOR PET</w:t>
      </w: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6"/>
          <w:szCs w:val="26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37"/>
          <w:szCs w:val="37"/>
        </w:rPr>
      </w:pPr>
    </w:p>
    <w:p w:rsidR="00A60052" w:rsidRDefault="003F4828">
      <w:pPr>
        <w:ind w:left="10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PESSOAIS</w:t>
      </w: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23"/>
          <w:szCs w:val="23"/>
        </w:rPr>
      </w:pP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8969"/>
        </w:tabs>
        <w:ind w:left="1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Nome:</w:t>
      </w:r>
      <w:r>
        <w:rPr>
          <w:color w:val="000000"/>
          <w:sz w:val="24"/>
          <w:szCs w:val="24"/>
          <w:u w:val="single"/>
        </w:rPr>
        <w:tab/>
      </w: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4216"/>
          <w:tab w:val="left" w:pos="4421"/>
          <w:tab w:val="left" w:pos="8991"/>
        </w:tabs>
        <w:spacing w:before="110"/>
        <w:ind w:left="1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ab/>
        <w:t>CPF:</w:t>
      </w:r>
      <w:r>
        <w:rPr>
          <w:color w:val="000000"/>
          <w:sz w:val="24"/>
          <w:szCs w:val="24"/>
          <w:u w:val="single"/>
        </w:rPr>
        <w:tab/>
      </w: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6821"/>
        </w:tabs>
        <w:spacing w:before="137"/>
        <w:ind w:left="1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 (</w:t>
      </w:r>
      <w:proofErr w:type="spellStart"/>
      <w:r>
        <w:rPr>
          <w:color w:val="000000"/>
          <w:sz w:val="24"/>
          <w:szCs w:val="24"/>
        </w:rPr>
        <w:t>whatsapp</w:t>
      </w:r>
      <w:proofErr w:type="spellEnd"/>
      <w:r>
        <w:rPr>
          <w:color w:val="000000"/>
          <w:sz w:val="24"/>
          <w:szCs w:val="24"/>
        </w:rPr>
        <w:t xml:space="preserve">): </w:t>
      </w:r>
      <w:r>
        <w:rPr>
          <w:color w:val="000000"/>
          <w:sz w:val="24"/>
          <w:szCs w:val="24"/>
          <w:u w:val="single"/>
        </w:rPr>
        <w:tab/>
      </w: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8976"/>
        </w:tabs>
        <w:spacing w:before="139" w:line="360" w:lineRule="auto"/>
        <w:ind w:left="101" w:right="117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  <w:r>
        <w:rPr>
          <w:color w:val="000000"/>
          <w:sz w:val="24"/>
          <w:szCs w:val="24"/>
          <w:u w:val="single"/>
        </w:rPr>
        <w:tab/>
      </w: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8976"/>
        </w:tabs>
        <w:spacing w:before="139" w:line="360" w:lineRule="auto"/>
        <w:ind w:left="101" w:right="117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o curso de cadastro ao qual pertence o grupo PET no MEC:</w:t>
      </w: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ind w:left="1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ab/>
        <w:t>) Engenharia de Pesca</w:t>
      </w: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ind w:left="101"/>
        <w:rPr>
          <w:color w:val="000000"/>
          <w:sz w:val="24"/>
          <w:szCs w:val="24"/>
        </w:rPr>
      </w:pP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2786"/>
        </w:tabs>
        <w:spacing w:before="137" w:line="360" w:lineRule="auto"/>
        <w:ind w:left="101" w:right="117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Opção de Inscrição:</w:t>
      </w:r>
    </w:p>
    <w:p w:rsidR="00A60052" w:rsidRDefault="003F4828">
      <w:pPr>
        <w:pBdr>
          <w:top w:val="nil"/>
          <w:left w:val="nil"/>
          <w:bottom w:val="nil"/>
          <w:right w:val="nil"/>
          <w:between w:val="nil"/>
        </w:pBdr>
        <w:tabs>
          <w:tab w:val="left" w:pos="2786"/>
        </w:tabs>
        <w:ind w:left="102" w:right="1174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  </w:t>
      </w:r>
      <w:proofErr w:type="gramEnd"/>
      <w:r>
        <w:rPr>
          <w:color w:val="000000"/>
          <w:sz w:val="24"/>
          <w:szCs w:val="24"/>
        </w:rPr>
        <w:t>) Tutor(a) - Grupo PET Engenharia de Pesca</w:t>
      </w: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tabs>
          <w:tab w:val="left" w:pos="2786"/>
        </w:tabs>
        <w:ind w:left="102" w:right="1174"/>
        <w:rPr>
          <w:color w:val="000000"/>
          <w:sz w:val="24"/>
          <w:szCs w:val="24"/>
        </w:rPr>
      </w:pPr>
    </w:p>
    <w:p w:rsidR="003934F6" w:rsidRDefault="003934F6">
      <w:pPr>
        <w:pBdr>
          <w:top w:val="nil"/>
          <w:left w:val="nil"/>
          <w:bottom w:val="nil"/>
          <w:right w:val="nil"/>
          <w:between w:val="nil"/>
        </w:pBdr>
        <w:tabs>
          <w:tab w:val="left" w:pos="2786"/>
        </w:tabs>
        <w:ind w:left="102" w:right="1174"/>
        <w:rPr>
          <w:color w:val="000000"/>
          <w:sz w:val="24"/>
          <w:szCs w:val="24"/>
        </w:rPr>
      </w:pPr>
    </w:p>
    <w:p w:rsidR="00A60052" w:rsidRDefault="003F4828">
      <w:pPr>
        <w:pStyle w:val="Ttulo1"/>
        <w:spacing w:line="274" w:lineRule="auto"/>
        <w:ind w:left="101" w:firstLine="0"/>
        <w:jc w:val="both"/>
      </w:pPr>
      <w:r>
        <w:t>Anexar os seguintes documentos:</w:t>
      </w:r>
      <w:bookmarkStart w:id="0" w:name="_GoBack"/>
      <w:bookmarkEnd w:id="0"/>
    </w:p>
    <w:p w:rsidR="003934F6" w:rsidRPr="003934F6" w:rsidRDefault="003934F6" w:rsidP="003934F6"/>
    <w:p w:rsidR="00A60052" w:rsidRDefault="003F48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Ficha de inscrição;</w:t>
      </w:r>
    </w:p>
    <w:p w:rsidR="00A60052" w:rsidRDefault="003F48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Currículo </w:t>
      </w:r>
      <w:r>
        <w:rPr>
          <w:i/>
          <w:iCs/>
          <w:color w:val="000000"/>
          <w:sz w:val="24"/>
          <w:szCs w:val="24"/>
        </w:rPr>
        <w:t xml:space="preserve">Lattes </w:t>
      </w:r>
      <w:r>
        <w:rPr>
          <w:color w:val="000000"/>
          <w:sz w:val="24"/>
          <w:szCs w:val="24"/>
        </w:rPr>
        <w:t>atualizado e comprovado;</w:t>
      </w:r>
    </w:p>
    <w:p w:rsidR="00A60052" w:rsidRDefault="003F48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III devidamente preenchido, de acordo com a indicação do QUALIS CAPES para Engenharia de Pesca;</w:t>
      </w:r>
    </w:p>
    <w:p w:rsidR="00A60052" w:rsidRDefault="003F48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Proposta de Ação para o triénio 2026-2028 (ANEXO II). A proposta deverá conter um resumo de até 500 palavras, palavras-chaves, justificativa, objetivo </w:t>
      </w:r>
      <w:r w:rsidR="003934F6">
        <w:rPr>
          <w:color w:val="000000"/>
          <w:sz w:val="24"/>
          <w:szCs w:val="24"/>
        </w:rPr>
        <w:t>(</w:t>
      </w:r>
      <w:proofErr w:type="gramStart"/>
      <w:r>
        <w:rPr>
          <w:color w:val="000000"/>
          <w:sz w:val="24"/>
          <w:szCs w:val="24"/>
        </w:rPr>
        <w:t>geral e específicos</w:t>
      </w:r>
      <w:proofErr w:type="gramEnd"/>
      <w:r w:rsidR="003934F6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>, propostas de atividades a serem desenvolvidas e cronograma;</w:t>
      </w:r>
    </w:p>
    <w:p w:rsidR="00A60052" w:rsidRDefault="003F48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Declaração de disponibilidade de carga horária (ANEXO I);</w:t>
      </w:r>
    </w:p>
    <w:p w:rsidR="00A60052" w:rsidRDefault="003F48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  <w:tab w:val="left" w:pos="1729"/>
        </w:tabs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Comprovação de que ministrou disciplinas nos três anos anteriores à solicitação ou à avaliação.</w:t>
      </w: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  <w:tab w:val="left" w:pos="1729"/>
        </w:tabs>
        <w:ind w:left="714"/>
        <w:jc w:val="both"/>
        <w:rPr>
          <w:color w:val="000000"/>
          <w:sz w:val="24"/>
          <w:szCs w:val="24"/>
        </w:rPr>
      </w:pPr>
    </w:p>
    <w:p w:rsidR="00A60052" w:rsidRDefault="00A60052" w:rsidP="00066462">
      <w:pPr>
        <w:spacing w:before="90"/>
        <w:jc w:val="center"/>
      </w:pPr>
    </w:p>
    <w:sectPr w:rsidR="00A60052" w:rsidSect="00066462">
      <w:headerReference w:type="default" r:id="rId9"/>
      <w:pgSz w:w="11920" w:h="16850"/>
      <w:pgMar w:top="1418" w:right="380" w:bottom="280" w:left="138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E30" w:rsidRDefault="00517E30">
      <w:r>
        <w:separator/>
      </w:r>
    </w:p>
  </w:endnote>
  <w:endnote w:type="continuationSeparator" w:id="0">
    <w:p w:rsidR="00517E30" w:rsidRDefault="00517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247938-4BBD-4930-9F58-726E79D1CF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4204E5-6547-49D1-9F5D-C1050F18DA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1CA3BE5-AE39-4060-AD0D-54EFF08ADC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632EF4-DB15-4A69-BF22-CDA3FCD3F3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E30" w:rsidRDefault="00517E30">
      <w:r>
        <w:separator/>
      </w:r>
    </w:p>
  </w:footnote>
  <w:footnote w:type="continuationSeparator" w:id="0">
    <w:p w:rsidR="00517E30" w:rsidRDefault="00517E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52" w:rsidRDefault="00A600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369"/>
    <w:multiLevelType w:val="multilevel"/>
    <w:tmpl w:val="A5AAE186"/>
    <w:lvl w:ilvl="0">
      <w:start w:val="1"/>
      <w:numFmt w:val="lowerLetter"/>
      <w:lvlText w:val="%1)"/>
      <w:lvlJc w:val="left"/>
      <w:pPr>
        <w:ind w:left="60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5" w:hanging="360"/>
      </w:p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65" w:hanging="360"/>
      </w:pPr>
    </w:lvl>
    <w:lvl w:ilvl="4">
      <w:numFmt w:val="bullet"/>
      <w:lvlText w:val="•"/>
      <w:lvlJc w:val="left"/>
      <w:pPr>
        <w:ind w:left="4420" w:hanging="360"/>
      </w:pPr>
    </w:lvl>
    <w:lvl w:ilvl="5">
      <w:numFmt w:val="bullet"/>
      <w:lvlText w:val="•"/>
      <w:lvlJc w:val="left"/>
      <w:pPr>
        <w:ind w:left="5375" w:hanging="360"/>
      </w:pPr>
    </w:lvl>
    <w:lvl w:ilvl="6">
      <w:numFmt w:val="bullet"/>
      <w:lvlText w:val="•"/>
      <w:lvlJc w:val="left"/>
      <w:pPr>
        <w:ind w:left="6330" w:hanging="360"/>
      </w:pPr>
    </w:lvl>
    <w:lvl w:ilvl="7">
      <w:numFmt w:val="bullet"/>
      <w:lvlText w:val="•"/>
      <w:lvlJc w:val="left"/>
      <w:pPr>
        <w:ind w:left="7285" w:hanging="360"/>
      </w:pPr>
    </w:lvl>
    <w:lvl w:ilvl="8">
      <w:numFmt w:val="bullet"/>
      <w:lvlText w:val="•"/>
      <w:lvlJc w:val="left"/>
      <w:pPr>
        <w:ind w:left="8240" w:hanging="360"/>
      </w:pPr>
    </w:lvl>
  </w:abstractNum>
  <w:abstractNum w:abstractNumId="1">
    <w:nsid w:val="23413B47"/>
    <w:multiLevelType w:val="multilevel"/>
    <w:tmpl w:val="BD2278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E699F"/>
    <w:multiLevelType w:val="multilevel"/>
    <w:tmpl w:val="97E23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81E79"/>
    <w:multiLevelType w:val="multilevel"/>
    <w:tmpl w:val="938CCBA4"/>
    <w:lvl w:ilvl="0">
      <w:start w:val="1"/>
      <w:numFmt w:val="decimal"/>
      <w:lvlText w:val="%1"/>
      <w:lvlJc w:val="left"/>
      <w:pPr>
        <w:ind w:left="821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01" w:hanging="36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53" w:hanging="567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960" w:hanging="567"/>
      </w:pPr>
    </w:lvl>
    <w:lvl w:ilvl="4">
      <w:numFmt w:val="bullet"/>
      <w:lvlText w:val="•"/>
      <w:lvlJc w:val="left"/>
      <w:pPr>
        <w:ind w:left="1320" w:hanging="567"/>
      </w:pPr>
    </w:lvl>
    <w:lvl w:ilvl="5">
      <w:numFmt w:val="bullet"/>
      <w:lvlText w:val="•"/>
      <w:lvlJc w:val="left"/>
      <w:pPr>
        <w:ind w:left="1720" w:hanging="567"/>
      </w:pPr>
    </w:lvl>
    <w:lvl w:ilvl="6">
      <w:numFmt w:val="bullet"/>
      <w:lvlText w:val="•"/>
      <w:lvlJc w:val="left"/>
      <w:pPr>
        <w:ind w:left="3406" w:hanging="566"/>
      </w:pPr>
    </w:lvl>
    <w:lvl w:ilvl="7">
      <w:numFmt w:val="bullet"/>
      <w:lvlText w:val="•"/>
      <w:lvlJc w:val="left"/>
      <w:pPr>
        <w:ind w:left="5092" w:hanging="567"/>
      </w:pPr>
    </w:lvl>
    <w:lvl w:ilvl="8">
      <w:numFmt w:val="bullet"/>
      <w:lvlText w:val="•"/>
      <w:lvlJc w:val="left"/>
      <w:pPr>
        <w:ind w:left="6778" w:hanging="567"/>
      </w:pPr>
    </w:lvl>
  </w:abstractNum>
  <w:abstractNum w:abstractNumId="4">
    <w:nsid w:val="57546D22"/>
    <w:multiLevelType w:val="multilevel"/>
    <w:tmpl w:val="0E820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B47052"/>
    <w:multiLevelType w:val="multilevel"/>
    <w:tmpl w:val="AE3CC326"/>
    <w:lvl w:ilvl="0">
      <w:start w:val="7"/>
      <w:numFmt w:val="decimal"/>
      <w:lvlText w:val="%1."/>
      <w:lvlJc w:val="left"/>
      <w:pPr>
        <w:ind w:left="941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253" w:hanging="358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1260" w:hanging="358"/>
      </w:pPr>
    </w:lvl>
    <w:lvl w:ilvl="3">
      <w:numFmt w:val="bullet"/>
      <w:lvlText w:val="•"/>
      <w:lvlJc w:val="left"/>
      <w:pPr>
        <w:ind w:left="1580" w:hanging="358"/>
      </w:pPr>
    </w:lvl>
    <w:lvl w:ilvl="4">
      <w:numFmt w:val="bullet"/>
      <w:lvlText w:val="•"/>
      <w:lvlJc w:val="left"/>
      <w:pPr>
        <w:ind w:left="2804" w:hanging="358"/>
      </w:pPr>
    </w:lvl>
    <w:lvl w:ilvl="5">
      <w:numFmt w:val="bullet"/>
      <w:lvlText w:val="•"/>
      <w:lvlJc w:val="left"/>
      <w:pPr>
        <w:ind w:left="4028" w:hanging="358"/>
      </w:pPr>
    </w:lvl>
    <w:lvl w:ilvl="6">
      <w:numFmt w:val="bullet"/>
      <w:lvlText w:val="•"/>
      <w:lvlJc w:val="left"/>
      <w:pPr>
        <w:ind w:left="5253" w:hanging="358"/>
      </w:pPr>
    </w:lvl>
    <w:lvl w:ilvl="7">
      <w:numFmt w:val="bullet"/>
      <w:lvlText w:val="•"/>
      <w:lvlJc w:val="left"/>
      <w:pPr>
        <w:ind w:left="6477" w:hanging="357"/>
      </w:pPr>
    </w:lvl>
    <w:lvl w:ilvl="8">
      <w:numFmt w:val="bullet"/>
      <w:lvlText w:val="•"/>
      <w:lvlJc w:val="left"/>
      <w:pPr>
        <w:ind w:left="7702" w:hanging="357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60052"/>
    <w:rsid w:val="00066462"/>
    <w:rsid w:val="000F41B0"/>
    <w:rsid w:val="00117581"/>
    <w:rsid w:val="00300333"/>
    <w:rsid w:val="003934F6"/>
    <w:rsid w:val="003F4828"/>
    <w:rsid w:val="004B6262"/>
    <w:rsid w:val="00517E30"/>
    <w:rsid w:val="0059726C"/>
    <w:rsid w:val="00671FB6"/>
    <w:rsid w:val="006C5AE7"/>
    <w:rsid w:val="009D46EF"/>
    <w:rsid w:val="00A60052"/>
    <w:rsid w:val="00FB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21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671A0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1">
    <w:name w:val="Table Normal1"/>
    <w:uiPriority w:val="2"/>
    <w:semiHidden/>
    <w:unhideWhenUsed/>
    <w:qFormat/>
    <w:rsid w:val="00671A07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71A0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71A07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671A07"/>
    <w:pPr>
      <w:ind w:left="1728" w:hanging="483"/>
      <w:jc w:val="both"/>
    </w:pPr>
  </w:style>
  <w:style w:type="paragraph" w:customStyle="1" w:styleId="TableParagraph">
    <w:name w:val="Table Paragraph"/>
    <w:basedOn w:val="Normal"/>
    <w:uiPriority w:val="1"/>
    <w:qFormat/>
    <w:rsid w:val="00671A07"/>
  </w:style>
  <w:style w:type="character" w:styleId="Refdecomentrio">
    <w:name w:val="annotation reference"/>
    <w:basedOn w:val="Fontepargpadro"/>
    <w:uiPriority w:val="99"/>
    <w:semiHidden/>
    <w:unhideWhenUsed/>
    <w:rsid w:val="00671A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07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F54C3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DF54C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2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236"/>
    <w:rPr>
      <w:rFonts w:ascii="Tahoma" w:eastAsia="Times New Roman" w:hAnsi="Tahoma" w:cs="Tahoma"/>
      <w:sz w:val="16"/>
      <w:szCs w:val="16"/>
      <w:lang w:val="pt-PT" w:eastAsia="pt-PT" w:bidi="pt-PT"/>
    </w:rPr>
  </w:style>
  <w:style w:type="character" w:customStyle="1" w:styleId="fontstyle01">
    <w:name w:val="fontstyle01"/>
    <w:basedOn w:val="Fontepargpadro"/>
    <w:rsid w:val="009E223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2E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table" w:styleId="Tabelacomgrade">
    <w:name w:val="Table Grid"/>
    <w:basedOn w:val="Tabelanormal"/>
    <w:uiPriority w:val="39"/>
    <w:rsid w:val="006E2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21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671A0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1">
    <w:name w:val="Table Normal1"/>
    <w:uiPriority w:val="2"/>
    <w:semiHidden/>
    <w:unhideWhenUsed/>
    <w:qFormat/>
    <w:rsid w:val="00671A07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71A0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71A07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671A07"/>
    <w:pPr>
      <w:ind w:left="1728" w:hanging="483"/>
      <w:jc w:val="both"/>
    </w:pPr>
  </w:style>
  <w:style w:type="paragraph" w:customStyle="1" w:styleId="TableParagraph">
    <w:name w:val="Table Paragraph"/>
    <w:basedOn w:val="Normal"/>
    <w:uiPriority w:val="1"/>
    <w:qFormat/>
    <w:rsid w:val="00671A07"/>
  </w:style>
  <w:style w:type="character" w:styleId="Refdecomentrio">
    <w:name w:val="annotation reference"/>
    <w:basedOn w:val="Fontepargpadro"/>
    <w:uiPriority w:val="99"/>
    <w:semiHidden/>
    <w:unhideWhenUsed/>
    <w:rsid w:val="00671A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07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F54C3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DF54C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2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236"/>
    <w:rPr>
      <w:rFonts w:ascii="Tahoma" w:eastAsia="Times New Roman" w:hAnsi="Tahoma" w:cs="Tahoma"/>
      <w:sz w:val="16"/>
      <w:szCs w:val="16"/>
      <w:lang w:val="pt-PT" w:eastAsia="pt-PT" w:bidi="pt-PT"/>
    </w:rPr>
  </w:style>
  <w:style w:type="character" w:customStyle="1" w:styleId="fontstyle01">
    <w:name w:val="fontstyle01"/>
    <w:basedOn w:val="Fontepargpadro"/>
    <w:rsid w:val="009E223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2E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table" w:styleId="Tabelacomgrade">
    <w:name w:val="Table Grid"/>
    <w:basedOn w:val="Tabelanormal"/>
    <w:uiPriority w:val="39"/>
    <w:rsid w:val="006E2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+ffcEW6ehBWAWFgA49lMqBX7PA==">CgMxLjAyCGguZ2pkZ3hzMgloLjMwajB6bGwyCWguMWZvYjl0ZTIOaC5paWN6bHVpY2l2OWc4AHIhMVJaNkJqVGRRR0NzbGhSX1NZLVdNRHJvNkRhelJXdnIt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UFERSA</cp:lastModifiedBy>
  <cp:revision>3</cp:revision>
  <cp:lastPrinted>2025-11-11T12:39:00Z</cp:lastPrinted>
  <dcterms:created xsi:type="dcterms:W3CDTF">2025-11-11T13:38:00Z</dcterms:created>
  <dcterms:modified xsi:type="dcterms:W3CDTF">2025-11-11T13:40:00Z</dcterms:modified>
</cp:coreProperties>
</file>